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849" w:rsidRDefault="00811849" w:rsidP="00811849">
      <w:pPr>
        <w:spacing w:after="0" w:line="240" w:lineRule="auto"/>
        <w:rPr>
          <w:rFonts w:ascii="Arial" w:eastAsia="Times New Roman" w:hAnsi="Arial" w:cs="Times New Roman"/>
          <w:b/>
          <w:sz w:val="24"/>
          <w:szCs w:val="24"/>
          <w:lang w:eastAsia="en-AU"/>
        </w:rPr>
      </w:pPr>
      <w:r w:rsidRPr="00535B4C">
        <w:rPr>
          <w:rFonts w:ascii="Arial" w:eastAsia="Times New Roman" w:hAnsi="Arial" w:cs="Times New Roman"/>
          <w:b/>
          <w:sz w:val="24"/>
          <w:szCs w:val="24"/>
          <w:lang w:eastAsia="en-AU"/>
        </w:rPr>
        <w:t>Model Global Parliament at Parliament House, Melbourne</w:t>
      </w:r>
    </w:p>
    <w:p w:rsidR="00811849" w:rsidRDefault="00811849" w:rsidP="00811849">
      <w:pPr>
        <w:spacing w:after="0" w:line="240" w:lineRule="auto"/>
        <w:rPr>
          <w:rFonts w:ascii="Arial" w:eastAsia="Times New Roman" w:hAnsi="Arial" w:cs="Times New Roman"/>
          <w:b/>
          <w:sz w:val="24"/>
          <w:szCs w:val="24"/>
          <w:lang w:eastAsia="en-AU"/>
        </w:rPr>
      </w:pPr>
    </w:p>
    <w:p w:rsidR="00A41A8D"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 xml:space="preserve">The Second Model Global Parliament (MGP) was convened in the Legislative Assembly chamber of the Victorian Parliament on Saturday 25 May 2013.   One hundred students from 30 different countries and 8 universities in Australia </w:t>
      </w:r>
      <w:r w:rsidR="00A41A8D">
        <w:rPr>
          <w:rFonts w:ascii="Arial" w:eastAsia="Times New Roman" w:hAnsi="Arial" w:cs="Times New Roman"/>
          <w:sz w:val="24"/>
          <w:szCs w:val="24"/>
          <w:lang w:eastAsia="en-AU"/>
        </w:rPr>
        <w:t>took part.</w:t>
      </w:r>
    </w:p>
    <w:p w:rsidR="00811849" w:rsidRDefault="00811849" w:rsidP="00811849">
      <w:pPr>
        <w:spacing w:after="0" w:line="240" w:lineRule="auto"/>
        <w:rPr>
          <w:rFonts w:ascii="Arial" w:eastAsia="Times New Roman" w:hAnsi="Arial" w:cs="Times New Roman"/>
          <w:sz w:val="24"/>
          <w:szCs w:val="24"/>
          <w:lang w:eastAsia="en-AU"/>
        </w:rPr>
      </w:pPr>
    </w:p>
    <w:p w:rsidR="0042307D" w:rsidRDefault="00811849" w:rsidP="00811849">
      <w:pPr>
        <w:spacing w:after="0" w:line="240" w:lineRule="auto"/>
        <w:rPr>
          <w:rFonts w:ascii="Arial" w:eastAsia="Times New Roman" w:hAnsi="Arial" w:cs="Times New Roman"/>
          <w:sz w:val="24"/>
          <w:szCs w:val="24"/>
          <w:lang w:eastAsia="en-AU"/>
        </w:rPr>
      </w:pPr>
      <w:r>
        <w:rPr>
          <w:rFonts w:ascii="Arial" w:eastAsia="Times New Roman" w:hAnsi="Arial" w:cs="Times New Roman"/>
          <w:sz w:val="24"/>
          <w:szCs w:val="24"/>
          <w:lang w:eastAsia="en-AU"/>
        </w:rPr>
        <w:t xml:space="preserve">The event was directed by </w:t>
      </w:r>
      <w:proofErr w:type="spellStart"/>
      <w:r>
        <w:rPr>
          <w:rFonts w:ascii="Arial" w:eastAsia="Times New Roman" w:hAnsi="Arial" w:cs="Times New Roman"/>
          <w:sz w:val="24"/>
          <w:szCs w:val="24"/>
          <w:lang w:eastAsia="en-AU"/>
        </w:rPr>
        <w:t>Pera</w:t>
      </w:r>
      <w:proofErr w:type="spellEnd"/>
      <w:r>
        <w:rPr>
          <w:rFonts w:ascii="Arial" w:eastAsia="Times New Roman" w:hAnsi="Arial" w:cs="Times New Roman"/>
          <w:sz w:val="24"/>
          <w:szCs w:val="24"/>
          <w:lang w:eastAsia="en-AU"/>
        </w:rPr>
        <w:t xml:space="preserve"> Wells and a Steering Committee of students from Monash University, including Gaby Macfarlane-Smith, Addie Erwin, Robert </w:t>
      </w:r>
      <w:proofErr w:type="spellStart"/>
      <w:r>
        <w:rPr>
          <w:rFonts w:ascii="Arial" w:eastAsia="Times New Roman" w:hAnsi="Arial" w:cs="Times New Roman"/>
          <w:sz w:val="24"/>
          <w:szCs w:val="24"/>
          <w:lang w:eastAsia="en-AU"/>
        </w:rPr>
        <w:t>Lanyasunya</w:t>
      </w:r>
      <w:proofErr w:type="spellEnd"/>
      <w:r>
        <w:rPr>
          <w:rFonts w:ascii="Arial" w:eastAsia="Times New Roman" w:hAnsi="Arial" w:cs="Times New Roman"/>
          <w:sz w:val="24"/>
          <w:szCs w:val="24"/>
          <w:lang w:eastAsia="en-AU"/>
        </w:rPr>
        <w:t xml:space="preserve"> and Paul </w:t>
      </w:r>
      <w:proofErr w:type="spellStart"/>
      <w:r>
        <w:rPr>
          <w:rFonts w:ascii="Arial" w:eastAsia="Times New Roman" w:hAnsi="Arial" w:cs="Times New Roman"/>
          <w:sz w:val="24"/>
          <w:szCs w:val="24"/>
          <w:lang w:eastAsia="en-AU"/>
        </w:rPr>
        <w:t>Neeraj</w:t>
      </w:r>
      <w:proofErr w:type="spellEnd"/>
      <w:r>
        <w:rPr>
          <w:rFonts w:ascii="Arial" w:eastAsia="Times New Roman" w:hAnsi="Arial" w:cs="Times New Roman"/>
          <w:sz w:val="24"/>
          <w:szCs w:val="24"/>
          <w:lang w:eastAsia="en-AU"/>
        </w:rPr>
        <w:t xml:space="preserve">. </w:t>
      </w:r>
      <w:r w:rsidRPr="00535B4C">
        <w:rPr>
          <w:rFonts w:ascii="Arial" w:eastAsia="Times New Roman" w:hAnsi="Arial" w:cs="Times New Roman"/>
          <w:sz w:val="24"/>
          <w:szCs w:val="24"/>
          <w:lang w:eastAsia="en-AU"/>
        </w:rPr>
        <w:t xml:space="preserve">It was a great occasion, and the students found it a very exciting and educational experience. </w:t>
      </w:r>
    </w:p>
    <w:p w:rsidR="00811849"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A communiqué from the Melbourne event follows</w:t>
      </w:r>
    </w:p>
    <w:p w:rsidR="00811849" w:rsidRPr="00535B4C" w:rsidRDefault="00811849" w:rsidP="00811849">
      <w:pPr>
        <w:spacing w:after="0" w:line="240" w:lineRule="auto"/>
        <w:rPr>
          <w:rFonts w:ascii="Times New Roman" w:eastAsia="Times New Roman" w:hAnsi="Times New Roman" w:cs="Times New Roman"/>
          <w:sz w:val="24"/>
          <w:szCs w:val="24"/>
          <w:lang w:eastAsia="en-AU"/>
        </w:rPr>
      </w:pPr>
    </w:p>
    <w:p w:rsidR="00811849" w:rsidRPr="00535B4C" w:rsidRDefault="00811849" w:rsidP="00811849">
      <w:pPr>
        <w:spacing w:after="0" w:line="240" w:lineRule="auto"/>
        <w:rPr>
          <w:rFonts w:ascii="Arial" w:eastAsia="Times New Roman" w:hAnsi="Arial" w:cs="Times New Roman"/>
          <w:b/>
          <w:color w:val="3333FF"/>
          <w:sz w:val="28"/>
          <w:szCs w:val="24"/>
          <w:lang w:eastAsia="en-AU"/>
        </w:rPr>
      </w:pPr>
      <w:r w:rsidRPr="00535B4C">
        <w:rPr>
          <w:rFonts w:ascii="Arial" w:eastAsia="Times New Roman" w:hAnsi="Arial" w:cs="Times New Roman"/>
          <w:b/>
          <w:color w:val="3333FF"/>
          <w:sz w:val="28"/>
          <w:szCs w:val="24"/>
          <w:lang w:eastAsia="en-AU"/>
        </w:rPr>
        <w:t xml:space="preserve">Communiqué </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The Second Model Global Parliament (MGP) was convened in the Legislative Assembly chamber of the Victorian Parliament on Saturday 25 May 2013.   One hundred students from 30 different countries and 8 universities in Australia engaged in debate with each other about global problems that require global solutions.</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 xml:space="preserve">At the opening session key note speeches were given by Dr Alice de </w:t>
      </w:r>
      <w:proofErr w:type="spellStart"/>
      <w:r w:rsidRPr="00535B4C">
        <w:rPr>
          <w:rFonts w:ascii="Arial" w:eastAsia="Times New Roman" w:hAnsi="Arial" w:cs="Times New Roman"/>
          <w:sz w:val="24"/>
          <w:szCs w:val="24"/>
          <w:lang w:eastAsia="en-AU"/>
        </w:rPr>
        <w:t>Jonge</w:t>
      </w:r>
      <w:proofErr w:type="spellEnd"/>
      <w:r w:rsidRPr="00535B4C">
        <w:rPr>
          <w:rFonts w:ascii="Arial" w:eastAsia="Times New Roman" w:hAnsi="Arial" w:cs="Times New Roman"/>
          <w:sz w:val="24"/>
          <w:szCs w:val="24"/>
          <w:lang w:eastAsia="en-AU"/>
        </w:rPr>
        <w:t>,</w:t>
      </w:r>
    </w:p>
    <w:p w:rsidR="00811849" w:rsidRPr="00535B4C" w:rsidRDefault="00811849" w:rsidP="00811849">
      <w:pPr>
        <w:spacing w:after="0" w:line="240" w:lineRule="auto"/>
        <w:rPr>
          <w:rFonts w:ascii="Arial" w:eastAsia="Times New Roman" w:hAnsi="Arial" w:cs="Times New Roman"/>
          <w:sz w:val="24"/>
          <w:szCs w:val="24"/>
          <w:lang w:eastAsia="en-AU"/>
        </w:rPr>
      </w:pPr>
      <w:proofErr w:type="gramStart"/>
      <w:r>
        <w:rPr>
          <w:rFonts w:ascii="Arial" w:eastAsia="Times New Roman" w:hAnsi="Arial" w:cs="Times New Roman"/>
          <w:sz w:val="24"/>
          <w:szCs w:val="24"/>
          <w:lang w:eastAsia="en-AU"/>
        </w:rPr>
        <w:t xml:space="preserve">Prof Chris </w:t>
      </w:r>
      <w:proofErr w:type="spellStart"/>
      <w:r>
        <w:rPr>
          <w:rFonts w:ascii="Arial" w:eastAsia="Times New Roman" w:hAnsi="Arial" w:cs="Times New Roman"/>
          <w:sz w:val="24"/>
          <w:szCs w:val="24"/>
          <w:lang w:eastAsia="en-AU"/>
        </w:rPr>
        <w:t>Hamer</w:t>
      </w:r>
      <w:proofErr w:type="spellEnd"/>
      <w:r>
        <w:rPr>
          <w:rFonts w:ascii="Arial" w:eastAsia="Times New Roman" w:hAnsi="Arial" w:cs="Times New Roman"/>
          <w:sz w:val="24"/>
          <w:szCs w:val="24"/>
          <w:lang w:eastAsia="en-AU"/>
        </w:rPr>
        <w:t xml:space="preserve">, </w:t>
      </w:r>
      <w:r w:rsidRPr="00535B4C">
        <w:rPr>
          <w:rFonts w:ascii="Arial" w:eastAsia="Times New Roman" w:hAnsi="Arial" w:cs="Times New Roman"/>
          <w:sz w:val="24"/>
          <w:szCs w:val="24"/>
          <w:lang w:eastAsia="en-AU"/>
        </w:rPr>
        <w:t xml:space="preserve">Prof Paul James, Prof Charles </w:t>
      </w:r>
      <w:proofErr w:type="spellStart"/>
      <w:r w:rsidRPr="00535B4C">
        <w:rPr>
          <w:rFonts w:ascii="Arial" w:eastAsia="Times New Roman" w:hAnsi="Arial" w:cs="Times New Roman"/>
          <w:sz w:val="24"/>
          <w:szCs w:val="24"/>
          <w:lang w:eastAsia="en-AU"/>
        </w:rPr>
        <w:t>Sampford</w:t>
      </w:r>
      <w:proofErr w:type="spellEnd"/>
      <w:r w:rsidRPr="00535B4C">
        <w:rPr>
          <w:rFonts w:ascii="Arial" w:eastAsia="Times New Roman" w:hAnsi="Arial" w:cs="Times New Roman"/>
          <w:sz w:val="24"/>
          <w:szCs w:val="24"/>
          <w:lang w:eastAsia="en-AU"/>
        </w:rPr>
        <w:t xml:space="preserve"> and Ms </w:t>
      </w:r>
      <w:proofErr w:type="spellStart"/>
      <w:r w:rsidRPr="00535B4C">
        <w:rPr>
          <w:rFonts w:ascii="Arial" w:eastAsia="Times New Roman" w:hAnsi="Arial" w:cs="Times New Roman"/>
          <w:sz w:val="24"/>
          <w:szCs w:val="24"/>
          <w:lang w:eastAsia="en-AU"/>
        </w:rPr>
        <w:t>Pera</w:t>
      </w:r>
      <w:proofErr w:type="spellEnd"/>
      <w:r w:rsidRPr="00535B4C">
        <w:rPr>
          <w:rFonts w:ascii="Arial" w:eastAsia="Times New Roman" w:hAnsi="Arial" w:cs="Times New Roman"/>
          <w:sz w:val="24"/>
          <w:szCs w:val="24"/>
          <w:lang w:eastAsia="en-AU"/>
        </w:rPr>
        <w:t xml:space="preserve"> Wells.</w:t>
      </w:r>
      <w:proofErr w:type="gramEnd"/>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b/>
          <w:i/>
          <w:sz w:val="24"/>
          <w:szCs w:val="24"/>
          <w:lang w:eastAsia="en-AU"/>
        </w:rPr>
      </w:pPr>
      <w:r w:rsidRPr="00535B4C">
        <w:rPr>
          <w:rFonts w:ascii="Arial" w:eastAsia="Times New Roman" w:hAnsi="Arial" w:cs="Times New Roman"/>
          <w:sz w:val="24"/>
          <w:szCs w:val="24"/>
          <w:lang w:eastAsia="en-AU"/>
        </w:rPr>
        <w:lastRenderedPageBreak/>
        <w:t>The Hon Bob Brown sent this message</w:t>
      </w:r>
      <w:r w:rsidRPr="00535B4C">
        <w:rPr>
          <w:rFonts w:ascii="Arial" w:eastAsia="Times New Roman" w:hAnsi="Arial" w:cs="Times New Roman"/>
          <w:b/>
          <w:i/>
          <w:sz w:val="24"/>
          <w:szCs w:val="24"/>
          <w:lang w:eastAsia="en-AU"/>
        </w:rPr>
        <w:t>:</w:t>
      </w:r>
    </w:p>
    <w:p w:rsidR="00811849" w:rsidRPr="00535B4C" w:rsidRDefault="00811849" w:rsidP="00811849">
      <w:pPr>
        <w:spacing w:after="0" w:line="240" w:lineRule="auto"/>
        <w:rPr>
          <w:rFonts w:ascii="Arial" w:eastAsia="Times New Roman" w:hAnsi="Arial" w:cs="Times New Roman"/>
          <w:b/>
          <w:i/>
          <w:sz w:val="24"/>
          <w:szCs w:val="24"/>
          <w:lang w:eastAsia="en-AU"/>
        </w:rPr>
      </w:pPr>
    </w:p>
    <w:p w:rsidR="00811849" w:rsidRPr="00535B4C" w:rsidRDefault="00811849" w:rsidP="00811849">
      <w:pPr>
        <w:spacing w:after="0" w:line="240" w:lineRule="auto"/>
        <w:rPr>
          <w:rFonts w:ascii="Arial" w:eastAsia="Times New Roman" w:hAnsi="Arial" w:cs="Times New Roman"/>
          <w:b/>
          <w:i/>
          <w:sz w:val="24"/>
          <w:szCs w:val="24"/>
          <w:lang w:eastAsia="en-AU"/>
        </w:rPr>
      </w:pPr>
      <w:r w:rsidRPr="00535B4C">
        <w:rPr>
          <w:rFonts w:ascii="Arial" w:eastAsia="Times New Roman" w:hAnsi="Arial" w:cs="Times New Roman"/>
          <w:b/>
          <w:i/>
          <w:sz w:val="24"/>
          <w:szCs w:val="24"/>
          <w:lang w:eastAsia="en-AU"/>
        </w:rPr>
        <w:t xml:space="preserve">  "Drawing on the best of our character, Earth's community of people is on the threshold of a brilliant new career in togetherness. But we, all together, have to open the door to that future using the powerful key of global democracy. </w:t>
      </w:r>
      <w:proofErr w:type="gramStart"/>
      <w:r w:rsidRPr="00535B4C">
        <w:rPr>
          <w:rFonts w:ascii="Arial" w:eastAsia="Times New Roman" w:hAnsi="Arial" w:cs="Times New Roman"/>
          <w:b/>
          <w:i/>
          <w:sz w:val="24"/>
          <w:szCs w:val="24"/>
          <w:lang w:eastAsia="en-AU"/>
        </w:rPr>
        <w:t>One person, one vote, one value, one planet."</w:t>
      </w:r>
      <w:proofErr w:type="gramEnd"/>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A message was read out from Benjamin Barber, Founding Director of the</w:t>
      </w: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Global Interdependence Movement in New York:</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b/>
          <w:i/>
          <w:sz w:val="24"/>
          <w:szCs w:val="24"/>
          <w:lang w:eastAsia="en-AU"/>
        </w:rPr>
      </w:pPr>
      <w:r w:rsidRPr="00535B4C">
        <w:rPr>
          <w:rFonts w:ascii="Arial" w:eastAsia="Times New Roman" w:hAnsi="Arial" w:cs="Times New Roman"/>
          <w:b/>
          <w:i/>
          <w:sz w:val="24"/>
          <w:szCs w:val="24"/>
          <w:lang w:eastAsia="en-AU"/>
        </w:rPr>
        <w:t xml:space="preserve"> "In an interdependent world the only effective citizens are interdependent citizens. You are already there. Thank you all for what you are doing, and what you will do in the weeks and months ahead. "</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In the MGP, the students represented regions around the world as well as</w:t>
      </w:r>
    </w:p>
    <w:p w:rsidR="00811849" w:rsidRPr="00535B4C" w:rsidRDefault="00811849" w:rsidP="00811849">
      <w:pPr>
        <w:spacing w:after="0" w:line="240" w:lineRule="auto"/>
        <w:rPr>
          <w:rFonts w:ascii="Arial" w:eastAsia="Times New Roman" w:hAnsi="Arial" w:cs="Times New Roman"/>
          <w:sz w:val="24"/>
          <w:szCs w:val="24"/>
          <w:lang w:eastAsia="en-AU"/>
        </w:rPr>
      </w:pPr>
      <w:proofErr w:type="gramStart"/>
      <w:r w:rsidRPr="00535B4C">
        <w:rPr>
          <w:rFonts w:ascii="Arial" w:eastAsia="Times New Roman" w:hAnsi="Arial" w:cs="Times New Roman"/>
          <w:sz w:val="24"/>
          <w:szCs w:val="24"/>
          <w:lang w:eastAsia="en-AU"/>
        </w:rPr>
        <w:t>non-state</w:t>
      </w:r>
      <w:proofErr w:type="gramEnd"/>
      <w:r w:rsidRPr="00535B4C">
        <w:rPr>
          <w:rFonts w:ascii="Arial" w:eastAsia="Times New Roman" w:hAnsi="Arial" w:cs="Times New Roman"/>
          <w:sz w:val="24"/>
          <w:szCs w:val="24"/>
          <w:lang w:eastAsia="en-AU"/>
        </w:rPr>
        <w:t xml:space="preserve"> global networks.  They presented and debated motions under agenda items relating to peace and disarmament, global economic interdependence, global communications, human rights, the globalization of energy and creative arts.   Motions were debated on various matters.  Quite a few of the motions were not adopted, for various reasons.  </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The MGP decided:</w:t>
      </w:r>
    </w:p>
    <w:p w:rsidR="00811849" w:rsidRPr="00535B4C" w:rsidRDefault="00811849" w:rsidP="00811849">
      <w:pPr>
        <w:spacing w:after="0" w:line="240" w:lineRule="auto"/>
        <w:ind w:left="720"/>
        <w:rPr>
          <w:rFonts w:ascii="Arial" w:eastAsia="Times New Roman" w:hAnsi="Arial" w:cs="Times New Roman"/>
          <w:sz w:val="24"/>
          <w:szCs w:val="24"/>
          <w:lang w:eastAsia="en-AU"/>
        </w:rPr>
      </w:pPr>
      <w:proofErr w:type="gramStart"/>
      <w:r w:rsidRPr="00535B4C">
        <w:rPr>
          <w:rFonts w:ascii="Arial" w:eastAsia="Times New Roman" w:hAnsi="Arial" w:cs="Times New Roman"/>
          <w:sz w:val="24"/>
          <w:szCs w:val="24"/>
          <w:lang w:eastAsia="en-AU"/>
        </w:rPr>
        <w:t>to</w:t>
      </w:r>
      <w:proofErr w:type="gramEnd"/>
      <w:r w:rsidRPr="00535B4C">
        <w:rPr>
          <w:rFonts w:ascii="Arial" w:eastAsia="Times New Roman" w:hAnsi="Arial" w:cs="Times New Roman"/>
          <w:sz w:val="24"/>
          <w:szCs w:val="24"/>
          <w:lang w:eastAsia="en-AU"/>
        </w:rPr>
        <w:t xml:space="preserve"> set up a subcommittee on the </w:t>
      </w:r>
      <w:r w:rsidRPr="00535B4C">
        <w:rPr>
          <w:rFonts w:ascii="Arial" w:eastAsia="Times New Roman" w:hAnsi="Arial" w:cs="Times New Roman"/>
          <w:i/>
          <w:sz w:val="24"/>
          <w:szCs w:val="24"/>
          <w:lang w:eastAsia="en-AU"/>
        </w:rPr>
        <w:t>Global Peace Index</w:t>
      </w:r>
      <w:r w:rsidRPr="00535B4C">
        <w:rPr>
          <w:rFonts w:ascii="Arial" w:eastAsia="Times New Roman" w:hAnsi="Arial" w:cs="Times New Roman"/>
          <w:sz w:val="24"/>
          <w:szCs w:val="24"/>
          <w:lang w:eastAsia="en-AU"/>
        </w:rPr>
        <w:t xml:space="preserve"> to take into account different cultural and political emphases about peace and questions of economic and other forms of violence</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ind w:left="720"/>
        <w:rPr>
          <w:rFonts w:ascii="Arial" w:eastAsia="Times New Roman" w:hAnsi="Arial" w:cs="Times New Roman"/>
          <w:sz w:val="24"/>
          <w:szCs w:val="24"/>
          <w:lang w:eastAsia="en-AU"/>
        </w:rPr>
      </w:pPr>
      <w:proofErr w:type="gramStart"/>
      <w:r w:rsidRPr="00535B4C">
        <w:rPr>
          <w:rFonts w:ascii="Arial" w:eastAsia="Times New Roman" w:hAnsi="Arial" w:cs="Times New Roman"/>
          <w:sz w:val="24"/>
          <w:szCs w:val="24"/>
          <w:lang w:eastAsia="en-AU"/>
        </w:rPr>
        <w:t>to</w:t>
      </w:r>
      <w:proofErr w:type="gramEnd"/>
      <w:r w:rsidRPr="00535B4C">
        <w:rPr>
          <w:rFonts w:ascii="Arial" w:eastAsia="Times New Roman" w:hAnsi="Arial" w:cs="Times New Roman"/>
          <w:sz w:val="24"/>
          <w:szCs w:val="24"/>
          <w:lang w:eastAsia="en-AU"/>
        </w:rPr>
        <w:t xml:space="preserve"> establish a </w:t>
      </w:r>
      <w:r w:rsidRPr="00535B4C">
        <w:rPr>
          <w:rFonts w:ascii="Arial" w:eastAsia="Times New Roman" w:hAnsi="Arial" w:cs="Times New Roman"/>
          <w:i/>
          <w:sz w:val="24"/>
          <w:szCs w:val="24"/>
          <w:lang w:eastAsia="en-AU"/>
        </w:rPr>
        <w:t>Global Indigenous Advisory Council</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ind w:left="720"/>
        <w:rPr>
          <w:rFonts w:ascii="Arial" w:eastAsia="Times New Roman" w:hAnsi="Arial" w:cs="Times New Roman"/>
          <w:i/>
          <w:sz w:val="24"/>
          <w:szCs w:val="24"/>
          <w:lang w:eastAsia="en-AU"/>
        </w:rPr>
      </w:pPr>
      <w:proofErr w:type="gramStart"/>
      <w:r w:rsidRPr="00535B4C">
        <w:rPr>
          <w:rFonts w:ascii="Arial" w:eastAsia="Times New Roman" w:hAnsi="Arial" w:cs="Times New Roman"/>
          <w:sz w:val="24"/>
          <w:szCs w:val="24"/>
          <w:lang w:eastAsia="en-AU"/>
        </w:rPr>
        <w:t>to</w:t>
      </w:r>
      <w:proofErr w:type="gramEnd"/>
      <w:r w:rsidRPr="00535B4C">
        <w:rPr>
          <w:rFonts w:ascii="Arial" w:eastAsia="Times New Roman" w:hAnsi="Arial" w:cs="Times New Roman"/>
          <w:sz w:val="24"/>
          <w:szCs w:val="24"/>
          <w:lang w:eastAsia="en-AU"/>
        </w:rPr>
        <w:t xml:space="preserve"> call for the expansion of the mandate of the </w:t>
      </w:r>
      <w:r w:rsidRPr="00535B4C">
        <w:rPr>
          <w:rFonts w:ascii="Arial" w:eastAsia="Times New Roman" w:hAnsi="Arial" w:cs="Times New Roman"/>
          <w:i/>
          <w:sz w:val="24"/>
          <w:szCs w:val="24"/>
          <w:lang w:eastAsia="en-AU"/>
        </w:rPr>
        <w:t>Global Partnership</w:t>
      </w:r>
    </w:p>
    <w:p w:rsidR="00811849" w:rsidRPr="00535B4C" w:rsidRDefault="00811849" w:rsidP="00811849">
      <w:pPr>
        <w:spacing w:after="0" w:line="240" w:lineRule="auto"/>
        <w:ind w:left="720"/>
        <w:rPr>
          <w:rFonts w:ascii="Arial" w:eastAsia="Times New Roman" w:hAnsi="Arial" w:cs="Times New Roman"/>
          <w:sz w:val="24"/>
          <w:szCs w:val="24"/>
          <w:lang w:eastAsia="en-AU"/>
        </w:rPr>
      </w:pPr>
      <w:proofErr w:type="gramStart"/>
      <w:r w:rsidRPr="00535B4C">
        <w:rPr>
          <w:rFonts w:ascii="Arial" w:eastAsia="Times New Roman" w:hAnsi="Arial" w:cs="Times New Roman"/>
          <w:i/>
          <w:sz w:val="24"/>
          <w:szCs w:val="24"/>
          <w:lang w:eastAsia="en-AU"/>
        </w:rPr>
        <w:t>for</w:t>
      </w:r>
      <w:proofErr w:type="gramEnd"/>
      <w:r w:rsidRPr="00535B4C">
        <w:rPr>
          <w:rFonts w:ascii="Arial" w:eastAsia="Times New Roman" w:hAnsi="Arial" w:cs="Times New Roman"/>
          <w:i/>
          <w:sz w:val="24"/>
          <w:szCs w:val="24"/>
          <w:lang w:eastAsia="en-AU"/>
        </w:rPr>
        <w:t xml:space="preserve"> Effective Development </w:t>
      </w:r>
      <w:r w:rsidRPr="00535B4C">
        <w:rPr>
          <w:rFonts w:ascii="Arial" w:eastAsia="Times New Roman" w:hAnsi="Arial" w:cs="Times New Roman"/>
          <w:sz w:val="24"/>
          <w:szCs w:val="24"/>
          <w:lang w:eastAsia="en-AU"/>
        </w:rPr>
        <w:t xml:space="preserve">as established at </w:t>
      </w:r>
      <w:proofErr w:type="spellStart"/>
      <w:r w:rsidRPr="00535B4C">
        <w:rPr>
          <w:rFonts w:ascii="Arial" w:eastAsia="Times New Roman" w:hAnsi="Arial" w:cs="Times New Roman"/>
          <w:sz w:val="24"/>
          <w:szCs w:val="24"/>
          <w:lang w:eastAsia="en-AU"/>
        </w:rPr>
        <w:t>Busan</w:t>
      </w:r>
      <w:proofErr w:type="spellEnd"/>
      <w:r w:rsidRPr="00535B4C">
        <w:rPr>
          <w:rFonts w:ascii="Arial" w:eastAsia="Times New Roman" w:hAnsi="Arial" w:cs="Times New Roman"/>
          <w:sz w:val="24"/>
          <w:szCs w:val="24"/>
          <w:lang w:eastAsia="en-AU"/>
        </w:rPr>
        <w:t xml:space="preserve"> into an intergovernmental and inter-organizational co-ordinating body for international and aid dispersal</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ind w:left="720"/>
        <w:rPr>
          <w:rFonts w:ascii="Arial" w:eastAsia="Times New Roman" w:hAnsi="Arial" w:cs="Times New Roman"/>
          <w:sz w:val="24"/>
          <w:szCs w:val="24"/>
          <w:lang w:eastAsia="en-AU"/>
        </w:rPr>
      </w:pPr>
      <w:proofErr w:type="gramStart"/>
      <w:r w:rsidRPr="00535B4C">
        <w:rPr>
          <w:rFonts w:ascii="Arial" w:eastAsia="Times New Roman" w:hAnsi="Arial" w:cs="Times New Roman"/>
          <w:sz w:val="24"/>
          <w:szCs w:val="24"/>
          <w:lang w:eastAsia="en-AU"/>
        </w:rPr>
        <w:t>to</w:t>
      </w:r>
      <w:proofErr w:type="gramEnd"/>
      <w:r w:rsidRPr="00535B4C">
        <w:rPr>
          <w:rFonts w:ascii="Arial" w:eastAsia="Times New Roman" w:hAnsi="Arial" w:cs="Times New Roman"/>
          <w:sz w:val="24"/>
          <w:szCs w:val="24"/>
          <w:lang w:eastAsia="en-AU"/>
        </w:rPr>
        <w:t xml:space="preserve"> call upon the international community to take proactive measures to improve labour conditions in sweatshop industries of the global apparel industry and develop robust institutions and policies to monitor and safeguard labour safety standards to avert accidents</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 xml:space="preserve">·        </w:t>
      </w:r>
      <w:r>
        <w:rPr>
          <w:rFonts w:ascii="Arial" w:eastAsia="Times New Roman" w:hAnsi="Arial" w:cs="Times New Roman"/>
          <w:sz w:val="24"/>
          <w:szCs w:val="24"/>
          <w:lang w:eastAsia="en-AU"/>
        </w:rPr>
        <w:tab/>
      </w:r>
      <w:proofErr w:type="gramStart"/>
      <w:r w:rsidRPr="00535B4C">
        <w:rPr>
          <w:rFonts w:ascii="Arial" w:eastAsia="Times New Roman" w:hAnsi="Arial" w:cs="Times New Roman"/>
          <w:sz w:val="24"/>
          <w:szCs w:val="24"/>
          <w:lang w:eastAsia="en-AU"/>
        </w:rPr>
        <w:t>to</w:t>
      </w:r>
      <w:proofErr w:type="gramEnd"/>
      <w:r w:rsidRPr="00535B4C">
        <w:rPr>
          <w:rFonts w:ascii="Arial" w:eastAsia="Times New Roman" w:hAnsi="Arial" w:cs="Times New Roman"/>
          <w:sz w:val="24"/>
          <w:szCs w:val="24"/>
          <w:lang w:eastAsia="en-AU"/>
        </w:rPr>
        <w:t xml:space="preserve"> recognize the importance of languages as representations of the</w:t>
      </w:r>
    </w:p>
    <w:p w:rsidR="00811849" w:rsidRPr="00535B4C" w:rsidRDefault="00811849" w:rsidP="00811849">
      <w:pPr>
        <w:spacing w:after="0" w:line="240" w:lineRule="auto"/>
        <w:ind w:left="720"/>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World’s diverse cultures, and proposed to establish a Global Society of</w:t>
      </w:r>
      <w:r>
        <w:rPr>
          <w:rFonts w:ascii="Arial" w:eastAsia="Times New Roman" w:hAnsi="Arial" w:cs="Times New Roman"/>
          <w:sz w:val="24"/>
          <w:szCs w:val="24"/>
          <w:lang w:eastAsia="en-AU"/>
        </w:rPr>
        <w:t xml:space="preserve"> </w:t>
      </w:r>
      <w:r w:rsidRPr="00535B4C">
        <w:rPr>
          <w:rFonts w:ascii="Arial" w:eastAsia="Times New Roman" w:hAnsi="Arial" w:cs="Times New Roman"/>
          <w:sz w:val="24"/>
          <w:szCs w:val="24"/>
          <w:lang w:eastAsia="en-AU"/>
        </w:rPr>
        <w:t>Languages.</w:t>
      </w:r>
    </w:p>
    <w:p w:rsidR="00811849" w:rsidRPr="00535B4C" w:rsidRDefault="00811849" w:rsidP="00811849">
      <w:pPr>
        <w:spacing w:after="0" w:line="240" w:lineRule="auto"/>
        <w:rPr>
          <w:rFonts w:ascii="Arial" w:eastAsia="Times New Roman" w:hAnsi="Arial" w:cs="Times New Roman"/>
          <w:sz w:val="24"/>
          <w:szCs w:val="24"/>
          <w:lang w:eastAsia="en-AU"/>
        </w:rPr>
      </w:pP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In a concluding Feedback session, it was widely agreed that the session had</w:t>
      </w:r>
    </w:p>
    <w:p w:rsidR="00811849" w:rsidRPr="00535B4C" w:rsidRDefault="00811849" w:rsidP="00811849">
      <w:pPr>
        <w:spacing w:after="0" w:line="240" w:lineRule="auto"/>
        <w:rPr>
          <w:rFonts w:ascii="Arial" w:eastAsia="Times New Roman" w:hAnsi="Arial" w:cs="Times New Roman"/>
          <w:sz w:val="24"/>
          <w:szCs w:val="24"/>
          <w:lang w:eastAsia="en-AU"/>
        </w:rPr>
      </w:pPr>
      <w:proofErr w:type="gramStart"/>
      <w:r w:rsidRPr="00535B4C">
        <w:rPr>
          <w:rFonts w:ascii="Arial" w:eastAsia="Times New Roman" w:hAnsi="Arial" w:cs="Times New Roman"/>
          <w:sz w:val="24"/>
          <w:szCs w:val="24"/>
          <w:lang w:eastAsia="en-AU"/>
        </w:rPr>
        <w:t>been</w:t>
      </w:r>
      <w:proofErr w:type="gramEnd"/>
      <w:r w:rsidRPr="00535B4C">
        <w:rPr>
          <w:rFonts w:ascii="Arial" w:eastAsia="Times New Roman" w:hAnsi="Arial" w:cs="Times New Roman"/>
          <w:sz w:val="24"/>
          <w:szCs w:val="24"/>
          <w:lang w:eastAsia="en-AU"/>
        </w:rPr>
        <w:t xml:space="preserve"> very valuable for all participants.  It was recommended that another</w:t>
      </w:r>
    </w:p>
    <w:p w:rsidR="00811849" w:rsidRPr="00535B4C" w:rsidRDefault="00811849" w:rsidP="00811849">
      <w:pPr>
        <w:spacing w:after="0" w:line="240" w:lineRule="auto"/>
        <w:rPr>
          <w:rFonts w:ascii="Arial" w:eastAsia="Times New Roman" w:hAnsi="Arial" w:cs="Times New Roman"/>
          <w:sz w:val="24"/>
          <w:szCs w:val="24"/>
          <w:lang w:eastAsia="en-AU"/>
        </w:rPr>
      </w:pPr>
      <w:proofErr w:type="gramStart"/>
      <w:r w:rsidRPr="00535B4C">
        <w:rPr>
          <w:rFonts w:ascii="Arial" w:eastAsia="Times New Roman" w:hAnsi="Arial" w:cs="Times New Roman"/>
          <w:sz w:val="24"/>
          <w:szCs w:val="24"/>
          <w:lang w:eastAsia="en-AU"/>
        </w:rPr>
        <w:t>session</w:t>
      </w:r>
      <w:proofErr w:type="gramEnd"/>
      <w:r w:rsidRPr="00535B4C">
        <w:rPr>
          <w:rFonts w:ascii="Arial" w:eastAsia="Times New Roman" w:hAnsi="Arial" w:cs="Times New Roman"/>
          <w:sz w:val="24"/>
          <w:szCs w:val="24"/>
          <w:lang w:eastAsia="en-AU"/>
        </w:rPr>
        <w:t xml:space="preserve"> be convened.</w:t>
      </w:r>
    </w:p>
    <w:p w:rsidR="00811849" w:rsidRPr="00535B4C" w:rsidRDefault="00811849" w:rsidP="00811849">
      <w:pPr>
        <w:spacing w:after="0" w:line="240" w:lineRule="auto"/>
        <w:rPr>
          <w:rFonts w:ascii="Arial" w:eastAsia="Times New Roman" w:hAnsi="Arial" w:cs="Times New Roman"/>
          <w:sz w:val="24"/>
          <w:szCs w:val="24"/>
          <w:lang w:eastAsia="en-AU"/>
        </w:rPr>
      </w:pPr>
      <w:r w:rsidRPr="00535B4C">
        <w:rPr>
          <w:rFonts w:ascii="Arial" w:eastAsia="Times New Roman" w:hAnsi="Arial" w:cs="Times New Roman"/>
          <w:sz w:val="24"/>
          <w:szCs w:val="24"/>
          <w:lang w:eastAsia="en-AU"/>
        </w:rPr>
        <w:t>It was suggested that future sessions would benefit by having the</w:t>
      </w:r>
      <w:r>
        <w:rPr>
          <w:rFonts w:ascii="Arial" w:eastAsia="Times New Roman" w:hAnsi="Arial" w:cs="Times New Roman"/>
          <w:sz w:val="24"/>
          <w:szCs w:val="24"/>
          <w:lang w:eastAsia="en-AU"/>
        </w:rPr>
        <w:t xml:space="preserve"> </w:t>
      </w:r>
      <w:r w:rsidRPr="00535B4C">
        <w:rPr>
          <w:rFonts w:ascii="Arial" w:eastAsia="Times New Roman" w:hAnsi="Arial" w:cs="Times New Roman"/>
          <w:sz w:val="24"/>
          <w:szCs w:val="24"/>
          <w:lang w:eastAsia="en-AU"/>
        </w:rPr>
        <w:t>preparatory session at least two weeks in advance so that the groups could</w:t>
      </w:r>
    </w:p>
    <w:p w:rsidR="00811849" w:rsidRPr="00535B4C" w:rsidRDefault="00811849" w:rsidP="00811849">
      <w:pPr>
        <w:spacing w:after="0" w:line="240" w:lineRule="auto"/>
        <w:rPr>
          <w:rFonts w:ascii="Arial" w:eastAsia="Times New Roman" w:hAnsi="Arial" w:cs="Times New Roman"/>
          <w:sz w:val="24"/>
          <w:szCs w:val="24"/>
          <w:lang w:eastAsia="en-AU"/>
        </w:rPr>
      </w:pPr>
      <w:proofErr w:type="gramStart"/>
      <w:r w:rsidRPr="00535B4C">
        <w:rPr>
          <w:rFonts w:ascii="Arial" w:eastAsia="Times New Roman" w:hAnsi="Arial" w:cs="Times New Roman"/>
          <w:sz w:val="24"/>
          <w:szCs w:val="24"/>
          <w:lang w:eastAsia="en-AU"/>
        </w:rPr>
        <w:t>submit</w:t>
      </w:r>
      <w:proofErr w:type="gramEnd"/>
      <w:r w:rsidRPr="00535B4C">
        <w:rPr>
          <w:rFonts w:ascii="Arial" w:eastAsia="Times New Roman" w:hAnsi="Arial" w:cs="Times New Roman"/>
          <w:sz w:val="24"/>
          <w:szCs w:val="24"/>
          <w:lang w:eastAsia="en-AU"/>
        </w:rPr>
        <w:t xml:space="preserve"> motions in advance, indicating their priorities, and to facilitate</w:t>
      </w:r>
    </w:p>
    <w:p w:rsidR="00BB0A16" w:rsidRDefault="00811849" w:rsidP="00811849">
      <w:proofErr w:type="gramStart"/>
      <w:r w:rsidRPr="00535B4C">
        <w:rPr>
          <w:rFonts w:ascii="Arial" w:eastAsia="Times New Roman" w:hAnsi="Arial" w:cs="Times New Roman"/>
          <w:sz w:val="24"/>
          <w:szCs w:val="24"/>
          <w:lang w:eastAsia="en-AU"/>
        </w:rPr>
        <w:t>ways</w:t>
      </w:r>
      <w:proofErr w:type="gramEnd"/>
      <w:r w:rsidRPr="00535B4C">
        <w:rPr>
          <w:rFonts w:ascii="Arial" w:eastAsia="Times New Roman" w:hAnsi="Arial" w:cs="Times New Roman"/>
          <w:sz w:val="24"/>
          <w:szCs w:val="24"/>
          <w:lang w:eastAsia="en-AU"/>
        </w:rPr>
        <w:t xml:space="preserve"> of working together to coordinate their ideas</w:t>
      </w:r>
    </w:p>
    <w:p w:rsidR="00BB0A16" w:rsidRPr="0095537F" w:rsidRDefault="00BB0A16">
      <w:pPr>
        <w:rPr>
          <w:rFonts w:ascii="Arial" w:hAnsi="Arial"/>
          <w:sz w:val="24"/>
        </w:rPr>
      </w:pPr>
    </w:p>
    <w:p w:rsidR="00470B16" w:rsidRDefault="00470B16" w:rsidP="00A41A8D">
      <w:pPr>
        <w:jc w:val="center"/>
        <w:rPr>
          <w:rFonts w:ascii="Arial" w:hAnsi="Arial"/>
          <w:b/>
          <w:sz w:val="24"/>
        </w:rPr>
      </w:pPr>
      <w:r>
        <w:rPr>
          <w:rFonts w:ascii="Arial" w:hAnsi="Arial"/>
          <w:b/>
          <w:noProof/>
          <w:sz w:val="24"/>
          <w:lang w:eastAsia="en-AU"/>
        </w:rPr>
        <w:drawing>
          <wp:inline distT="0" distB="0" distL="0" distR="0" wp14:anchorId="6D6D7165" wp14:editId="1AA41778">
            <wp:extent cx="4114800" cy="274031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1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12977" cy="2739099"/>
                    </a:xfrm>
                    <a:prstGeom prst="rect">
                      <a:avLst/>
                    </a:prstGeom>
                  </pic:spPr>
                </pic:pic>
              </a:graphicData>
            </a:graphic>
          </wp:inline>
        </w:drawing>
      </w:r>
    </w:p>
    <w:p w:rsidR="00A41A8D" w:rsidRPr="00BB0A16" w:rsidRDefault="00A41A8D" w:rsidP="00A41A8D">
      <w:pPr>
        <w:jc w:val="center"/>
        <w:rPr>
          <w:rFonts w:ascii="Arial" w:hAnsi="Arial"/>
          <w:i/>
          <w:sz w:val="24"/>
        </w:rPr>
      </w:pPr>
      <w:r w:rsidRPr="00BB0A16">
        <w:rPr>
          <w:rFonts w:ascii="Arial" w:hAnsi="Arial"/>
          <w:i/>
          <w:sz w:val="24"/>
        </w:rPr>
        <w:t>Members of the Model Global Parliament in the Legislative Assembly chamber, Parliament House, Melbourne</w:t>
      </w:r>
    </w:p>
    <w:p w:rsidR="00BB0A16" w:rsidRDefault="0094474C" w:rsidP="0094474C">
      <w:pPr>
        <w:jc w:val="center"/>
        <w:rPr>
          <w:rFonts w:ascii="Arial" w:hAnsi="Arial"/>
          <w:b/>
          <w:sz w:val="24"/>
        </w:rPr>
      </w:pPr>
      <w:r>
        <w:rPr>
          <w:rFonts w:ascii="Arial" w:hAnsi="Arial"/>
          <w:b/>
          <w:noProof/>
          <w:sz w:val="24"/>
          <w:lang w:eastAsia="en-AU"/>
        </w:rPr>
        <w:drawing>
          <wp:inline distT="0" distB="0" distL="0" distR="0" wp14:anchorId="2425201A" wp14:editId="3F4D4031">
            <wp:extent cx="3009900" cy="45195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144.JPG"/>
                    <pic:cNvPicPr/>
                  </pic:nvPicPr>
                  <pic:blipFill>
                    <a:blip r:embed="rId7">
                      <a:extLst>
                        <a:ext uri="{28A0092B-C50C-407E-A947-70E740481C1C}">
                          <a14:useLocalDpi xmlns:a14="http://schemas.microsoft.com/office/drawing/2010/main" val="0"/>
                        </a:ext>
                      </a:extLst>
                    </a:blip>
                    <a:stretch>
                      <a:fillRect/>
                    </a:stretch>
                  </pic:blipFill>
                  <pic:spPr>
                    <a:xfrm>
                      <a:off x="0" y="0"/>
                      <a:ext cx="3008567" cy="4517517"/>
                    </a:xfrm>
                    <a:prstGeom prst="rect">
                      <a:avLst/>
                    </a:prstGeom>
                  </pic:spPr>
                </pic:pic>
              </a:graphicData>
            </a:graphic>
          </wp:inline>
        </w:drawing>
      </w:r>
    </w:p>
    <w:p w:rsidR="0094474C" w:rsidRDefault="0094474C" w:rsidP="0094474C">
      <w:pPr>
        <w:jc w:val="center"/>
        <w:rPr>
          <w:rFonts w:ascii="Arial" w:hAnsi="Arial"/>
          <w:i/>
          <w:sz w:val="24"/>
        </w:rPr>
      </w:pPr>
      <w:proofErr w:type="spellStart"/>
      <w:r w:rsidRPr="00BB0A16">
        <w:rPr>
          <w:rFonts w:ascii="Arial" w:hAnsi="Arial"/>
          <w:i/>
          <w:sz w:val="24"/>
        </w:rPr>
        <w:t>Pera</w:t>
      </w:r>
      <w:proofErr w:type="spellEnd"/>
      <w:r w:rsidRPr="00BB0A16">
        <w:rPr>
          <w:rFonts w:ascii="Arial" w:hAnsi="Arial"/>
          <w:i/>
          <w:sz w:val="24"/>
        </w:rPr>
        <w:t xml:space="preserve"> Wells makes a point at the podium</w:t>
      </w:r>
    </w:p>
    <w:p w:rsidR="00470B16" w:rsidRDefault="00470B16" w:rsidP="0094474C">
      <w:pPr>
        <w:jc w:val="center"/>
        <w:rPr>
          <w:rFonts w:ascii="Arial" w:hAnsi="Arial"/>
          <w:b/>
          <w:sz w:val="24"/>
        </w:rPr>
      </w:pPr>
    </w:p>
    <w:p w:rsidR="00BB0A16" w:rsidRDefault="00BB0A16" w:rsidP="0094474C">
      <w:pPr>
        <w:jc w:val="center"/>
        <w:rPr>
          <w:rFonts w:ascii="Arial" w:hAnsi="Arial"/>
          <w:b/>
          <w:sz w:val="24"/>
        </w:rPr>
      </w:pPr>
      <w:r>
        <w:rPr>
          <w:rFonts w:ascii="Arial" w:hAnsi="Arial"/>
          <w:b/>
          <w:noProof/>
          <w:sz w:val="24"/>
          <w:lang w:eastAsia="en-AU"/>
        </w:rPr>
        <w:drawing>
          <wp:inline distT="0" distB="0" distL="0" distR="0" wp14:anchorId="11A45ADD" wp14:editId="693E9990">
            <wp:extent cx="4267200" cy="283802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186.JPG"/>
                    <pic:cNvPicPr/>
                  </pic:nvPicPr>
                  <pic:blipFill>
                    <a:blip r:embed="rId8">
                      <a:extLst>
                        <a:ext uri="{28A0092B-C50C-407E-A947-70E740481C1C}">
                          <a14:useLocalDpi xmlns:a14="http://schemas.microsoft.com/office/drawing/2010/main" val="0"/>
                        </a:ext>
                      </a:extLst>
                    </a:blip>
                    <a:stretch>
                      <a:fillRect/>
                    </a:stretch>
                  </pic:blipFill>
                  <pic:spPr>
                    <a:xfrm>
                      <a:off x="0" y="0"/>
                      <a:ext cx="4269334" cy="2839443"/>
                    </a:xfrm>
                    <a:prstGeom prst="rect">
                      <a:avLst/>
                    </a:prstGeom>
                  </pic:spPr>
                </pic:pic>
              </a:graphicData>
            </a:graphic>
          </wp:inline>
        </w:drawing>
      </w:r>
    </w:p>
    <w:p w:rsidR="0094474C" w:rsidRPr="00BB0A16" w:rsidRDefault="0094474C" w:rsidP="0094474C">
      <w:pPr>
        <w:jc w:val="center"/>
        <w:rPr>
          <w:rFonts w:ascii="Arial" w:hAnsi="Arial"/>
          <w:i/>
          <w:sz w:val="24"/>
        </w:rPr>
      </w:pPr>
      <w:r w:rsidRPr="00BB0A16">
        <w:rPr>
          <w:rFonts w:ascii="Arial" w:hAnsi="Arial"/>
          <w:i/>
          <w:sz w:val="24"/>
        </w:rPr>
        <w:t>A speaker holds forth</w:t>
      </w:r>
      <w:r>
        <w:rPr>
          <w:rFonts w:ascii="Arial" w:hAnsi="Arial"/>
          <w:i/>
          <w:sz w:val="24"/>
        </w:rPr>
        <w:t xml:space="preserve"> in the chamber</w:t>
      </w:r>
    </w:p>
    <w:p w:rsidR="00637EAC" w:rsidRPr="00FB04EE" w:rsidRDefault="00637EAC">
      <w:pPr>
        <w:rPr>
          <w:rFonts w:ascii="Arial" w:hAnsi="Arial"/>
          <w:sz w:val="24"/>
        </w:rPr>
      </w:pPr>
      <w:bookmarkStart w:id="0" w:name="_GoBack"/>
      <w:bookmarkEnd w:id="0"/>
    </w:p>
    <w:sectPr w:rsidR="00637EAC" w:rsidRPr="00FB04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BB7199"/>
    <w:multiLevelType w:val="hybridMultilevel"/>
    <w:tmpl w:val="91EECB74"/>
    <w:lvl w:ilvl="0" w:tplc="F9AE0B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F73287"/>
    <w:multiLevelType w:val="hybridMultilevel"/>
    <w:tmpl w:val="6D9EB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4E24620"/>
    <w:multiLevelType w:val="hybridMultilevel"/>
    <w:tmpl w:val="085ABD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81"/>
    <w:rsid w:val="00023CA0"/>
    <w:rsid w:val="000A18E0"/>
    <w:rsid w:val="000A2DA1"/>
    <w:rsid w:val="002C7AE7"/>
    <w:rsid w:val="003F0E6C"/>
    <w:rsid w:val="004034FF"/>
    <w:rsid w:val="0042307D"/>
    <w:rsid w:val="004570AB"/>
    <w:rsid w:val="00470B16"/>
    <w:rsid w:val="00637EAC"/>
    <w:rsid w:val="007161F8"/>
    <w:rsid w:val="00716C18"/>
    <w:rsid w:val="007510BC"/>
    <w:rsid w:val="007D1664"/>
    <w:rsid w:val="00811849"/>
    <w:rsid w:val="0084414F"/>
    <w:rsid w:val="00897C0C"/>
    <w:rsid w:val="0094474C"/>
    <w:rsid w:val="0095537F"/>
    <w:rsid w:val="00972D81"/>
    <w:rsid w:val="00A41A8D"/>
    <w:rsid w:val="00AD7DAF"/>
    <w:rsid w:val="00B4024C"/>
    <w:rsid w:val="00B85718"/>
    <w:rsid w:val="00BB0A16"/>
    <w:rsid w:val="00CB6122"/>
    <w:rsid w:val="00CC7BD5"/>
    <w:rsid w:val="00D3300E"/>
    <w:rsid w:val="00D3604C"/>
    <w:rsid w:val="00E435DE"/>
    <w:rsid w:val="00EC74DE"/>
    <w:rsid w:val="00F72032"/>
    <w:rsid w:val="00F92D28"/>
    <w:rsid w:val="00FB04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ullet">
    <w:name w:val="Body Bullet"/>
    <w:rsid w:val="00FB04EE"/>
    <w:pPr>
      <w:spacing w:after="0" w:line="240" w:lineRule="auto"/>
    </w:pPr>
    <w:rPr>
      <w:rFonts w:ascii="Helvetica" w:eastAsia="Arial Unicode MS" w:hAnsi="Helvetica" w:cs="Times New Roman"/>
      <w:color w:val="000000"/>
      <w:sz w:val="24"/>
      <w:szCs w:val="20"/>
      <w:lang w:eastAsia="en-AU"/>
    </w:rPr>
  </w:style>
  <w:style w:type="paragraph" w:styleId="PlainText">
    <w:name w:val="Plain Text"/>
    <w:basedOn w:val="Normal"/>
    <w:link w:val="PlainTextChar"/>
    <w:uiPriority w:val="99"/>
    <w:unhideWhenUsed/>
    <w:rsid w:val="00637EA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37EAC"/>
    <w:rPr>
      <w:rFonts w:ascii="Consolas" w:hAnsi="Consolas" w:cs="Consolas"/>
      <w:sz w:val="21"/>
      <w:szCs w:val="21"/>
    </w:rPr>
  </w:style>
  <w:style w:type="paragraph" w:styleId="NormalWeb">
    <w:name w:val="Normal (Web)"/>
    <w:basedOn w:val="Normal"/>
    <w:uiPriority w:val="99"/>
    <w:semiHidden/>
    <w:unhideWhenUsed/>
    <w:rsid w:val="0095537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ateline2">
    <w:name w:val="dateline2"/>
    <w:basedOn w:val="DefaultParagraphFont"/>
    <w:rsid w:val="00470B16"/>
  </w:style>
  <w:style w:type="paragraph" w:styleId="ListParagraph">
    <w:name w:val="List Paragraph"/>
    <w:basedOn w:val="Normal"/>
    <w:uiPriority w:val="34"/>
    <w:qFormat/>
    <w:rsid w:val="00716C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ullet">
    <w:name w:val="Body Bullet"/>
    <w:rsid w:val="00FB04EE"/>
    <w:pPr>
      <w:spacing w:after="0" w:line="240" w:lineRule="auto"/>
    </w:pPr>
    <w:rPr>
      <w:rFonts w:ascii="Helvetica" w:eastAsia="Arial Unicode MS" w:hAnsi="Helvetica" w:cs="Times New Roman"/>
      <w:color w:val="000000"/>
      <w:sz w:val="24"/>
      <w:szCs w:val="20"/>
      <w:lang w:eastAsia="en-AU"/>
    </w:rPr>
  </w:style>
  <w:style w:type="paragraph" w:styleId="PlainText">
    <w:name w:val="Plain Text"/>
    <w:basedOn w:val="Normal"/>
    <w:link w:val="PlainTextChar"/>
    <w:uiPriority w:val="99"/>
    <w:unhideWhenUsed/>
    <w:rsid w:val="00637EA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37EAC"/>
    <w:rPr>
      <w:rFonts w:ascii="Consolas" w:hAnsi="Consolas" w:cs="Consolas"/>
      <w:sz w:val="21"/>
      <w:szCs w:val="21"/>
    </w:rPr>
  </w:style>
  <w:style w:type="paragraph" w:styleId="NormalWeb">
    <w:name w:val="Normal (Web)"/>
    <w:basedOn w:val="Normal"/>
    <w:uiPriority w:val="99"/>
    <w:semiHidden/>
    <w:unhideWhenUsed/>
    <w:rsid w:val="0095537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ateline2">
    <w:name w:val="dateline2"/>
    <w:basedOn w:val="DefaultParagraphFont"/>
    <w:rsid w:val="00470B16"/>
  </w:style>
  <w:style w:type="paragraph" w:styleId="ListParagraph">
    <w:name w:val="List Paragraph"/>
    <w:basedOn w:val="Normal"/>
    <w:uiPriority w:val="34"/>
    <w:qFormat/>
    <w:rsid w:val="00716C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549</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cjh</dc:creator>
  <cp:lastModifiedBy>cjh</cp:lastModifiedBy>
  <cp:revision>3</cp:revision>
  <cp:lastPrinted>2013-07-31T01:54:00Z</cp:lastPrinted>
  <dcterms:created xsi:type="dcterms:W3CDTF">2013-09-02T05:22:00Z</dcterms:created>
  <dcterms:modified xsi:type="dcterms:W3CDTF">2013-09-02T05:23:00Z</dcterms:modified>
</cp:coreProperties>
</file>